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B3" w:rsidRDefault="00157FB3" w:rsidP="00157FB3">
      <w:pPr>
        <w:ind w:left="6372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513A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8513AC">
        <w:rPr>
          <w:rFonts w:ascii="Times New Roman" w:hAnsi="Times New Roman" w:cs="Times New Roman"/>
          <w:b/>
          <w:sz w:val="24"/>
          <w:szCs w:val="24"/>
        </w:rPr>
        <w:t>OGŁOSZENIA</w:t>
      </w:r>
    </w:p>
    <w:p w:rsidR="008513AC" w:rsidRDefault="008513AC" w:rsidP="00157FB3">
      <w:pPr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157FB3" w:rsidRDefault="00157FB3" w:rsidP="00157F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Klauzula informacyjna dotyczącą przetwarzania danych osobowych</w:t>
      </w:r>
    </w:p>
    <w:p w:rsidR="00157FB3" w:rsidRDefault="00157FB3" w:rsidP="00157F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F3E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Zgodnie z art.13 ust. 1 i 2 rozporządzenia Parlamentu Europejskiego i Rady(UE) 2016/679 z dnia 27 kwietnia 2016r. w sprawie ochrony osób fizycznych w związku z przetwarzaniem danych osobowych i w sprawie swobodnego przepływu takich danych oraz uchylenia dyrektywy 95/46/WE (ogólne rozporządzenie ochronie danych) (Dz. </w:t>
      </w:r>
      <w:proofErr w:type="spellStart"/>
      <w:r>
        <w:rPr>
          <w:rFonts w:ascii="Times New Roman" w:hAnsi="Times New Roman" w:cs="Times New Roman"/>
          <w:sz w:val="24"/>
          <w:szCs w:val="24"/>
        </w:rPr>
        <w:t>Urz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UEL 119 </w:t>
      </w:r>
      <w:r w:rsidR="005A033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04.05.2016,str.1), dale j„ RODO” ,informuję, że:</w:t>
      </w:r>
    </w:p>
    <w:p w:rsidR="00157FB3" w:rsidRDefault="00157FB3" w:rsidP="00157F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•administratorem Pani/Pana danych osobowych jest </w:t>
      </w:r>
      <w:r w:rsidR="008513AC">
        <w:rPr>
          <w:rFonts w:ascii="Times New Roman" w:hAnsi="Times New Roman" w:cs="Times New Roman"/>
          <w:sz w:val="24"/>
          <w:szCs w:val="24"/>
        </w:rPr>
        <w:t xml:space="preserve">Proboszcz Parafii </w:t>
      </w:r>
      <w:proofErr w:type="spellStart"/>
      <w:r w:rsidR="008513AC">
        <w:rPr>
          <w:rFonts w:ascii="Times New Roman" w:hAnsi="Times New Roman" w:cs="Times New Roman"/>
          <w:sz w:val="24"/>
          <w:szCs w:val="24"/>
        </w:rPr>
        <w:t>Pw</w:t>
      </w:r>
      <w:proofErr w:type="spellEnd"/>
      <w:r w:rsidR="008513AC">
        <w:rPr>
          <w:rFonts w:ascii="Times New Roman" w:hAnsi="Times New Roman" w:cs="Times New Roman"/>
          <w:sz w:val="24"/>
          <w:szCs w:val="24"/>
        </w:rPr>
        <w:t>. Świętego Józefa w Trąbkach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157FB3" w:rsidRDefault="00157FB3" w:rsidP="00157F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•w sprawach związanych z Pani/Pan a danymi proszę kontaktować się z Inspektorem Ochrony Danych kontakt pisemny za pomocą poczty tradycyjnej na adres </w:t>
      </w:r>
      <w:r w:rsidR="008513AC">
        <w:rPr>
          <w:rFonts w:ascii="Times New Roman" w:hAnsi="Times New Roman" w:cs="Times New Roman"/>
          <w:sz w:val="24"/>
          <w:szCs w:val="24"/>
        </w:rPr>
        <w:t>ul. Graniczna 3A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 xml:space="preserve">08-440 </w:t>
      </w:r>
      <w:r w:rsidR="008513AC">
        <w:rPr>
          <w:rFonts w:ascii="Times New Roman" w:hAnsi="Times New Roman" w:cs="Times New Roman"/>
          <w:sz w:val="24"/>
          <w:szCs w:val="24"/>
        </w:rPr>
        <w:t>Trąbki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57FB3" w:rsidRDefault="00157FB3" w:rsidP="00157F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  <w:r w:rsidR="005A033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Zamawiającym;</w:t>
      </w:r>
    </w:p>
    <w:p w:rsidR="00157FB3" w:rsidRDefault="00157FB3" w:rsidP="00157F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•odbiorcami Pani/Pan a danych osobowych będą osoby lub podmioty, którym udostępniona zostanie dokumentacja postępowania w oparciu o art. 18 oraz art.74 ustawy Pzp;</w:t>
      </w:r>
    </w:p>
    <w:p w:rsidR="00157FB3" w:rsidRDefault="00157FB3" w:rsidP="00157F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•Pani/Pan a dane osobowe będą przechowywane, zgodnie z art.78 ust.1 ustawy Pzp, przez okres 4 lat od dnia zakończenia postępowania o udzielenie zamówienia, a jeżeli czas trwania umowy przekracza 4 lata ,okres przechowywania obejmuje cały czas trwania umowy;</w:t>
      </w:r>
    </w:p>
    <w:p w:rsidR="00157FB3" w:rsidRDefault="00157FB3" w:rsidP="00157F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•obowiązek podania przez Panią/Pana danych osobowych bezpośrednio Pani/Pana dotyczących jest wymogiem ustawowym określonym w przepisach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związanym </w:t>
      </w:r>
      <w:r w:rsidR="005A033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udziałem w postępowaniu o udzielenie zamówienia publicznego; konsekwencje nie podania określonych danych wynikają z ustawy Pzp;</w:t>
      </w:r>
    </w:p>
    <w:p w:rsidR="00157FB3" w:rsidRDefault="00157FB3" w:rsidP="00157F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•w odniesieniu do Pani/Pana danych osobowych decyzje nie będą podejmowane w sposób zautomatyzowany, stosowanie do art.22 RODO;</w:t>
      </w:r>
    </w:p>
    <w:p w:rsidR="00157FB3" w:rsidRDefault="00157FB3" w:rsidP="00157F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•Posiada Pan/Pani:</w:t>
      </w:r>
    </w:p>
    <w:p w:rsidR="00157FB3" w:rsidRDefault="00157FB3" w:rsidP="00157F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art.15 RODO prawo dostępu do danych osobowych Pani/Pana dotyczących;</w:t>
      </w:r>
    </w:p>
    <w:p w:rsidR="00157FB3" w:rsidRDefault="00157FB3" w:rsidP="00157F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na podstawie art.16 RODO prawo do sprostowania lub uzupełnienia Pani/Pana danych osobowych, przy czym skorzystanie z prawa do sprostowania lub uzupełnienia nie może skutkować zmianą wyniku postępowania o udzielenie zamówienia publicznego ani zmianą </w:t>
      </w:r>
      <w:r>
        <w:rPr>
          <w:rFonts w:ascii="Times New Roman" w:hAnsi="Times New Roman" w:cs="Times New Roman"/>
          <w:sz w:val="24"/>
          <w:szCs w:val="24"/>
        </w:rPr>
        <w:lastRenderedPageBreak/>
        <w:t>postanowień umowy w zakresie niezgodnym z ustawą Pzp oraz nie może naruszać integralności protokołu oraz jego załączników</w:t>
      </w:r>
    </w:p>
    <w:p w:rsidR="00157FB3" w:rsidRDefault="00157FB3" w:rsidP="00157F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 podstawie art.18 RODO prawo żądania od administratora ograniczenia przetwarzania danych osobowych z zastrzeżeniem przypadków, o których  mowa wart.18 ust.2 RODO, przy czym prawo do ograniczenia przetwarzania nie ma zastosowania w odniesieniu </w:t>
      </w:r>
      <w:r w:rsidR="005A033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przechowywania, w celu zapewnienia korzystania ze środków ochrony prawnej lub w celu ochrony praw innej osoby fizycznej lub prawnej ,lub z uwagi na ważne względy interesu publicznego Unii Europejskiej lub państwa cz</w:t>
      </w:r>
      <w:r w:rsidR="005A0339">
        <w:rPr>
          <w:rFonts w:ascii="Times New Roman" w:hAnsi="Times New Roman" w:cs="Times New Roman"/>
          <w:sz w:val="24"/>
          <w:szCs w:val="24"/>
        </w:rPr>
        <w:t>łonkowskiego, a także nie</w:t>
      </w:r>
      <w:r w:rsidR="00BD18B8">
        <w:rPr>
          <w:rFonts w:ascii="Times New Roman" w:hAnsi="Times New Roman" w:cs="Times New Roman"/>
          <w:sz w:val="24"/>
          <w:szCs w:val="24"/>
        </w:rPr>
        <w:t xml:space="preserve"> </w:t>
      </w:r>
      <w:r w:rsidR="005A0339">
        <w:rPr>
          <w:rFonts w:ascii="Times New Roman" w:hAnsi="Times New Roman" w:cs="Times New Roman"/>
          <w:sz w:val="24"/>
          <w:szCs w:val="24"/>
        </w:rPr>
        <w:t>ograni</w:t>
      </w:r>
      <w:r>
        <w:rPr>
          <w:rFonts w:ascii="Times New Roman" w:hAnsi="Times New Roman" w:cs="Times New Roman"/>
          <w:sz w:val="24"/>
          <w:szCs w:val="24"/>
        </w:rPr>
        <w:t>cza przetwarzania danych osobowych do czasu zakończenia postępowania o udzielenie zamówienia.</w:t>
      </w:r>
    </w:p>
    <w:p w:rsidR="00157FB3" w:rsidRDefault="00157FB3" w:rsidP="00157F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157FB3" w:rsidRDefault="00157FB3" w:rsidP="00157F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•nie przysługuje Pani/Panu:</w:t>
      </w:r>
    </w:p>
    <w:p w:rsidR="00157FB3" w:rsidRDefault="00157FB3" w:rsidP="00157F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w związku z art.17ust. 3 lit .b, d lub e RODO prawo do usunięcia danych osobowych;</w:t>
      </w:r>
    </w:p>
    <w:p w:rsidR="00157FB3" w:rsidRDefault="00157FB3" w:rsidP="00157F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prawo do przenoszenia danych osobowych, o którym mowa w art.20 RODO;</w:t>
      </w:r>
    </w:p>
    <w:p w:rsidR="00157FB3" w:rsidRDefault="00157FB3" w:rsidP="00157F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na podstawie art.21 RODO prawo sprzeciwu, wobec przetwarzania danych osobowych , gdyż podstawą prawną przetwarzania Pani/Pana danych osobowych jest art.6 ust.1lit.c RODO.</w:t>
      </w:r>
    </w:p>
    <w:p w:rsidR="00157FB3" w:rsidRDefault="00157FB3" w:rsidP="00157F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F3E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Jednocześnie Zamawiający przypomina o ciążącym na Pani/Panu obowiązku informacyjnym wynikającym z art.14 RODO względem osób fizycznych,</w:t>
      </w:r>
      <w:r w:rsidR="005A0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których dane przekazane zostaną Zamawiającemu w związku z prowadzonym postępowaniem i które Zamawiający pośrednio pozyska podwykonawcy biorącego udział w postępowaniu, chyba </w:t>
      </w:r>
      <w:r w:rsidR="005A033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że ma zastosowanie co najmniej jedno z wyłączeń, których mowa w art. 14ust. 5 RODO.</w:t>
      </w:r>
    </w:p>
    <w:p w:rsidR="00651F5A" w:rsidRDefault="00651F5A" w:rsidP="00157F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13AC" w:rsidRDefault="008513AC" w:rsidP="00157F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F5A" w:rsidRDefault="00651F5A" w:rsidP="00157F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</w:t>
      </w:r>
    </w:p>
    <w:p w:rsidR="00651F5A" w:rsidRDefault="00651F5A" w:rsidP="00157FB3">
      <w:pPr>
        <w:jc w:val="both"/>
        <w:rPr>
          <w:rFonts w:ascii="Times New Roman" w:hAnsi="Times New Roman" w:cs="Times New Roman"/>
          <w:sz w:val="24"/>
          <w:szCs w:val="24"/>
          <w:u w:val="double"/>
        </w:rPr>
      </w:pPr>
      <w:r>
        <w:rPr>
          <w:rFonts w:ascii="Times New Roman" w:hAnsi="Times New Roman" w:cs="Times New Roman"/>
          <w:sz w:val="24"/>
          <w:szCs w:val="24"/>
        </w:rPr>
        <w:t>Miejscowość i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</w:t>
      </w:r>
    </w:p>
    <w:p w:rsidR="00B27902" w:rsidRDefault="00B27902"/>
    <w:p w:rsidR="004245CA" w:rsidRDefault="004245CA"/>
    <w:p w:rsidR="00B82AE8" w:rsidRDefault="00B82AE8" w:rsidP="004245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Zadanie: </w:t>
      </w:r>
    </w:p>
    <w:p w:rsidR="004245CA" w:rsidRPr="00B82AE8" w:rsidRDefault="004245CA" w:rsidP="004245CA">
      <w:pPr>
        <w:jc w:val="center"/>
        <w:rPr>
          <w:sz w:val="28"/>
          <w:szCs w:val="28"/>
        </w:rPr>
      </w:pPr>
      <w:r w:rsidRPr="00B82AE8">
        <w:rPr>
          <w:b/>
          <w:sz w:val="28"/>
          <w:szCs w:val="28"/>
        </w:rPr>
        <w:t>„</w:t>
      </w:r>
      <w:r w:rsidR="008513AC" w:rsidRPr="008513AC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Odnowienie pokrycia dachowego, tynków zewnętrznych oraz okładzin architektonicznych schodów zewnętrznych przy budynku Kościoła </w:t>
      </w:r>
      <w:proofErr w:type="spellStart"/>
      <w:r w:rsidR="008513AC" w:rsidRPr="008513AC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pw</w:t>
      </w:r>
      <w:proofErr w:type="spellEnd"/>
      <w:r w:rsidR="008513AC" w:rsidRPr="008513AC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. Św. Józefa w Trąbkach</w:t>
      </w:r>
      <w:r w:rsidRPr="00B82AE8">
        <w:rPr>
          <w:b/>
          <w:sz w:val="28"/>
          <w:szCs w:val="28"/>
        </w:rPr>
        <w:t>”</w:t>
      </w:r>
    </w:p>
    <w:sectPr w:rsidR="004245CA" w:rsidRPr="00B82AE8" w:rsidSect="00B279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9D5" w:rsidRDefault="006219D5" w:rsidP="006219D5">
      <w:pPr>
        <w:spacing w:after="0" w:line="240" w:lineRule="auto"/>
      </w:pPr>
      <w:r>
        <w:separator/>
      </w:r>
    </w:p>
  </w:endnote>
  <w:endnote w:type="continuationSeparator" w:id="0">
    <w:p w:rsidR="006219D5" w:rsidRDefault="006219D5" w:rsidP="00621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9D5" w:rsidRDefault="006219D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9D5" w:rsidRDefault="006219D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9D5" w:rsidRDefault="006219D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9D5" w:rsidRDefault="006219D5" w:rsidP="006219D5">
      <w:pPr>
        <w:spacing w:after="0" w:line="240" w:lineRule="auto"/>
      </w:pPr>
      <w:r>
        <w:separator/>
      </w:r>
    </w:p>
  </w:footnote>
  <w:footnote w:type="continuationSeparator" w:id="0">
    <w:p w:rsidR="006219D5" w:rsidRDefault="006219D5" w:rsidP="00621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9D5" w:rsidRDefault="006219D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9D5" w:rsidRDefault="006219D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9D5" w:rsidRDefault="006219D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7FB3"/>
    <w:rsid w:val="000A1803"/>
    <w:rsid w:val="00157FB3"/>
    <w:rsid w:val="001B4F9F"/>
    <w:rsid w:val="001F5E0B"/>
    <w:rsid w:val="002D7E22"/>
    <w:rsid w:val="002E7D50"/>
    <w:rsid w:val="003B7C38"/>
    <w:rsid w:val="004245CA"/>
    <w:rsid w:val="00441570"/>
    <w:rsid w:val="004844DF"/>
    <w:rsid w:val="00575159"/>
    <w:rsid w:val="00591710"/>
    <w:rsid w:val="005A0339"/>
    <w:rsid w:val="00614597"/>
    <w:rsid w:val="006219D5"/>
    <w:rsid w:val="00651F5A"/>
    <w:rsid w:val="00656C14"/>
    <w:rsid w:val="007122F3"/>
    <w:rsid w:val="008513AC"/>
    <w:rsid w:val="00994AFE"/>
    <w:rsid w:val="00AF3E1D"/>
    <w:rsid w:val="00B025F1"/>
    <w:rsid w:val="00B27902"/>
    <w:rsid w:val="00B82AE8"/>
    <w:rsid w:val="00BD18B8"/>
    <w:rsid w:val="00C33B28"/>
    <w:rsid w:val="00CD7573"/>
    <w:rsid w:val="00D2151E"/>
    <w:rsid w:val="00D569E3"/>
    <w:rsid w:val="00E1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F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3E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1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9D5"/>
  </w:style>
  <w:style w:type="paragraph" w:styleId="Stopka">
    <w:name w:val="footer"/>
    <w:basedOn w:val="Normalny"/>
    <w:link w:val="StopkaZnak"/>
    <w:uiPriority w:val="99"/>
    <w:semiHidden/>
    <w:unhideWhenUsed/>
    <w:rsid w:val="00621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219D5"/>
  </w:style>
  <w:style w:type="paragraph" w:styleId="Tekstdymka">
    <w:name w:val="Balloon Text"/>
    <w:basedOn w:val="Normalny"/>
    <w:link w:val="TekstdymkaZnak"/>
    <w:uiPriority w:val="99"/>
    <w:semiHidden/>
    <w:unhideWhenUsed/>
    <w:rsid w:val="00621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bziecina</dc:creator>
  <cp:lastModifiedBy>adziwiszek</cp:lastModifiedBy>
  <cp:revision>2</cp:revision>
  <dcterms:created xsi:type="dcterms:W3CDTF">2023-08-08T08:48:00Z</dcterms:created>
  <dcterms:modified xsi:type="dcterms:W3CDTF">2023-08-08T08:48:00Z</dcterms:modified>
</cp:coreProperties>
</file>